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76" w:rsidRDefault="00F52F76" w:rsidP="00F52F76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52F76" w:rsidRDefault="00F52F76" w:rsidP="00F52F76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F52F76" w:rsidRDefault="00F52F76" w:rsidP="00F52F76">
      <w:pPr>
        <w:spacing w:line="240" w:lineRule="auto"/>
        <w:ind w:left="2" w:right="-1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МАГАНСКИЙ СЕЛЬСКИЙ СОВЕТ ДЕПУТАТОВ</w:t>
      </w:r>
    </w:p>
    <w:p w:rsidR="00F52F76" w:rsidRDefault="00F52F76" w:rsidP="00F52F76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F52F76" w:rsidRDefault="00F52F76" w:rsidP="00F52F76">
      <w:pPr>
        <w:tabs>
          <w:tab w:val="left" w:pos="1358"/>
        </w:tabs>
        <w:spacing w:line="240" w:lineRule="auto"/>
        <w:ind w:left="1" w:right="-1" w:hanging="3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F52F76" w:rsidRDefault="00F52F76" w:rsidP="00F52F76">
      <w:pPr>
        <w:spacing w:line="240" w:lineRule="auto"/>
        <w:ind w:left="2" w:right="-1" w:hanging="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42668" w:rsidRPr="00EE749C" w:rsidRDefault="00942668" w:rsidP="00F52F76">
      <w:pPr>
        <w:spacing w:line="240" w:lineRule="auto"/>
        <w:ind w:left="1" w:right="-441" w:hanging="3"/>
        <w:rPr>
          <w:sz w:val="28"/>
          <w:szCs w:val="28"/>
        </w:rPr>
      </w:pPr>
    </w:p>
    <w:p w:rsidR="00F52F76" w:rsidRPr="00EE749C" w:rsidRDefault="00F52F76" w:rsidP="00F52F76">
      <w:pPr>
        <w:spacing w:line="240" w:lineRule="auto"/>
        <w:ind w:left="1" w:right="-44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февраля 2023 г.                      с. Маганск                                          № </w:t>
      </w:r>
      <w:r w:rsidR="00592B0E">
        <w:rPr>
          <w:sz w:val="28"/>
          <w:szCs w:val="28"/>
        </w:rPr>
        <w:t>45-5</w:t>
      </w:r>
      <w:bookmarkStart w:id="0" w:name="_GoBack"/>
      <w:bookmarkEnd w:id="0"/>
      <w:r>
        <w:rPr>
          <w:sz w:val="28"/>
          <w:szCs w:val="28"/>
        </w:rPr>
        <w:t>Р</w:t>
      </w:r>
    </w:p>
    <w:p w:rsidR="00942668" w:rsidRDefault="00942668" w:rsidP="00F52F76">
      <w:pPr>
        <w:autoSpaceDE w:val="0"/>
        <w:autoSpaceDN w:val="0"/>
        <w:adjustRightInd w:val="0"/>
        <w:spacing w:line="240" w:lineRule="auto"/>
        <w:ind w:left="1" w:hanging="3"/>
        <w:jc w:val="both"/>
        <w:rPr>
          <w:i/>
          <w:sz w:val="28"/>
          <w:szCs w:val="28"/>
        </w:rPr>
      </w:pPr>
    </w:p>
    <w:p w:rsidR="00494302" w:rsidRDefault="00B545D5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62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</w:t>
      </w:r>
      <w:r w:rsidR="00EA60C6">
        <w:rPr>
          <w:rFonts w:cs="Times New Roman"/>
          <w:color w:val="000000"/>
          <w:sz w:val="28"/>
          <w:szCs w:val="28"/>
        </w:rPr>
        <w:t xml:space="preserve"> внесении изменений в </w:t>
      </w:r>
      <w:r w:rsidR="00EA60C6" w:rsidRPr="00EA60C6">
        <w:rPr>
          <w:rFonts w:cs="Times New Roman"/>
          <w:color w:val="000000"/>
          <w:sz w:val="28"/>
          <w:szCs w:val="28"/>
        </w:rPr>
        <w:t xml:space="preserve"> решение Маганского сельского Совета депутатов от </w:t>
      </w:r>
      <w:r w:rsidR="000C13D8">
        <w:rPr>
          <w:rFonts w:cs="Times New Roman"/>
          <w:color w:val="000000"/>
          <w:sz w:val="28"/>
          <w:szCs w:val="28"/>
        </w:rPr>
        <w:t>02</w:t>
      </w:r>
      <w:r w:rsidR="00F01571">
        <w:rPr>
          <w:rFonts w:cs="Times New Roman"/>
          <w:color w:val="000000"/>
          <w:sz w:val="28"/>
          <w:szCs w:val="28"/>
        </w:rPr>
        <w:t>.12</w:t>
      </w:r>
      <w:r w:rsidR="00EA60C6" w:rsidRPr="00EA60C6">
        <w:rPr>
          <w:rFonts w:cs="Times New Roman"/>
          <w:color w:val="000000"/>
          <w:sz w:val="28"/>
          <w:szCs w:val="28"/>
        </w:rPr>
        <w:t>.2021</w:t>
      </w:r>
      <w:r w:rsidR="000C13D8">
        <w:rPr>
          <w:rFonts w:cs="Times New Roman"/>
          <w:color w:val="000000"/>
          <w:sz w:val="28"/>
          <w:szCs w:val="28"/>
        </w:rPr>
        <w:t xml:space="preserve"> </w:t>
      </w:r>
      <w:r w:rsidR="00EA60C6" w:rsidRPr="00EA60C6">
        <w:rPr>
          <w:rFonts w:cs="Times New Roman"/>
          <w:color w:val="000000"/>
          <w:sz w:val="28"/>
          <w:szCs w:val="28"/>
        </w:rPr>
        <w:t>г. №</w:t>
      </w:r>
      <w:r w:rsidR="000C13D8">
        <w:rPr>
          <w:rFonts w:cs="Times New Roman"/>
          <w:color w:val="000000"/>
          <w:sz w:val="28"/>
          <w:szCs w:val="28"/>
        </w:rPr>
        <w:t xml:space="preserve"> </w:t>
      </w:r>
      <w:r w:rsidR="00EA60C6" w:rsidRPr="00EA60C6">
        <w:rPr>
          <w:rFonts w:cs="Times New Roman"/>
          <w:color w:val="000000"/>
          <w:sz w:val="28"/>
          <w:szCs w:val="28"/>
        </w:rPr>
        <w:t>3</w:t>
      </w:r>
      <w:r w:rsidR="00F01571">
        <w:rPr>
          <w:rFonts w:cs="Times New Roman"/>
          <w:color w:val="000000"/>
          <w:sz w:val="28"/>
          <w:szCs w:val="28"/>
        </w:rPr>
        <w:t>4</w:t>
      </w:r>
      <w:r w:rsidR="00EA60C6" w:rsidRPr="00EA60C6">
        <w:rPr>
          <w:rFonts w:cs="Times New Roman"/>
          <w:color w:val="000000"/>
          <w:sz w:val="28"/>
          <w:szCs w:val="28"/>
        </w:rPr>
        <w:t>-</w:t>
      </w:r>
      <w:r w:rsidR="00F01571">
        <w:rPr>
          <w:rFonts w:cs="Times New Roman"/>
          <w:color w:val="000000"/>
          <w:sz w:val="28"/>
          <w:szCs w:val="28"/>
        </w:rPr>
        <w:t>7</w:t>
      </w:r>
      <w:r w:rsidR="00EA60C6" w:rsidRPr="00EA60C6">
        <w:rPr>
          <w:rFonts w:cs="Times New Roman"/>
          <w:color w:val="000000"/>
          <w:sz w:val="28"/>
          <w:szCs w:val="28"/>
        </w:rPr>
        <w:t>Р</w:t>
      </w:r>
      <w:r w:rsidR="00EA60C6">
        <w:rPr>
          <w:rFonts w:cs="Times New Roman"/>
          <w:color w:val="000000"/>
          <w:sz w:val="28"/>
          <w:szCs w:val="28"/>
        </w:rPr>
        <w:t xml:space="preserve"> «</w:t>
      </w:r>
      <w:r w:rsidR="00F01571" w:rsidRPr="00F01571">
        <w:rPr>
          <w:rFonts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</w:t>
      </w:r>
      <w:r w:rsidR="00EA60C6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494302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01571" w:rsidRDefault="00F01571" w:rsidP="00F52F76">
      <w:pPr>
        <w:spacing w:line="240" w:lineRule="auto"/>
        <w:ind w:left="-2" w:firstLineChars="0" w:firstLine="853"/>
        <w:contextualSpacing/>
        <w:jc w:val="both"/>
        <w:rPr>
          <w:sz w:val="28"/>
          <w:szCs w:val="28"/>
        </w:rPr>
      </w:pPr>
      <w:r w:rsidRPr="00DE0282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DE028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от </w:t>
      </w:r>
      <w:r w:rsidRPr="00DE0282">
        <w:rPr>
          <w:sz w:val="28"/>
          <w:szCs w:val="28"/>
        </w:rPr>
        <w:t xml:space="preserve">31.07.2020 № 248-ФЗ </w:t>
      </w:r>
      <w:r>
        <w:rPr>
          <w:sz w:val="28"/>
          <w:szCs w:val="28"/>
        </w:rPr>
        <w:br/>
      </w:r>
      <w:r w:rsidRPr="00DE0282">
        <w:rPr>
          <w:sz w:val="28"/>
          <w:szCs w:val="28"/>
        </w:rPr>
        <w:t>«О государст</w:t>
      </w:r>
      <w:r>
        <w:rPr>
          <w:sz w:val="28"/>
          <w:szCs w:val="28"/>
        </w:rPr>
        <w:t xml:space="preserve">венном контроле (надзоре) </w:t>
      </w:r>
      <w:r w:rsidRPr="00DE0282">
        <w:rPr>
          <w:sz w:val="28"/>
          <w:szCs w:val="28"/>
        </w:rPr>
        <w:t>и муниципальном ко</w:t>
      </w:r>
      <w:r>
        <w:rPr>
          <w:sz w:val="28"/>
          <w:szCs w:val="28"/>
        </w:rPr>
        <w:t xml:space="preserve">нтроле </w:t>
      </w:r>
      <w:r>
        <w:rPr>
          <w:sz w:val="28"/>
          <w:szCs w:val="28"/>
        </w:rPr>
        <w:br/>
        <w:t>в Российской Федерации»</w:t>
      </w:r>
      <w:r w:rsidRPr="00DE0282">
        <w:rPr>
          <w:sz w:val="28"/>
          <w:szCs w:val="28"/>
        </w:rPr>
        <w:t>,</w:t>
      </w:r>
      <w:r w:rsidRPr="00DE0282">
        <w:rPr>
          <w:i/>
          <w:sz w:val="28"/>
          <w:szCs w:val="28"/>
        </w:rPr>
        <w:t xml:space="preserve"> </w:t>
      </w:r>
      <w:r w:rsidRPr="00BB6603">
        <w:rPr>
          <w:sz w:val="28"/>
          <w:szCs w:val="28"/>
        </w:rPr>
        <w:t>руководствуясь Уставом Маганского сельсовета Березовского района Красноярского края, Маганский сельский Совет депутатов</w:t>
      </w:r>
    </w:p>
    <w:p w:rsidR="00942668" w:rsidRPr="00F52F76" w:rsidRDefault="00942668" w:rsidP="00F52F76">
      <w:pPr>
        <w:autoSpaceDE w:val="0"/>
        <w:autoSpaceDN w:val="0"/>
        <w:adjustRightInd w:val="0"/>
        <w:spacing w:line="240" w:lineRule="auto"/>
        <w:ind w:left="-2" w:firstLineChars="0" w:firstLine="722"/>
        <w:jc w:val="both"/>
        <w:rPr>
          <w:b/>
          <w:sz w:val="28"/>
          <w:szCs w:val="28"/>
        </w:rPr>
      </w:pPr>
      <w:r w:rsidRPr="00F52F76">
        <w:rPr>
          <w:b/>
          <w:sz w:val="28"/>
          <w:szCs w:val="28"/>
        </w:rPr>
        <w:t>РЕШИЛ:</w:t>
      </w:r>
    </w:p>
    <w:p w:rsidR="00EA60C6" w:rsidRPr="00670320" w:rsidRDefault="00EA60C6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F01571">
        <w:rPr>
          <w:sz w:val="28"/>
          <w:szCs w:val="28"/>
        </w:rPr>
        <w:t>42</w:t>
      </w:r>
      <w:r>
        <w:rPr>
          <w:rFonts w:cs="Times New Roman"/>
          <w:color w:val="000000"/>
          <w:sz w:val="28"/>
          <w:szCs w:val="28"/>
        </w:rPr>
        <w:t xml:space="preserve"> Приложения </w:t>
      </w:r>
      <w:r w:rsidR="000C13D8">
        <w:rPr>
          <w:rFonts w:cs="Times New Roman"/>
          <w:color w:val="000000"/>
          <w:sz w:val="28"/>
          <w:szCs w:val="28"/>
        </w:rPr>
        <w:t xml:space="preserve">к </w:t>
      </w:r>
      <w:r w:rsidR="00592B0E">
        <w:rPr>
          <w:rFonts w:cs="Times New Roman"/>
          <w:color w:val="000000"/>
          <w:sz w:val="28"/>
          <w:szCs w:val="28"/>
        </w:rPr>
        <w:t>Решению</w:t>
      </w:r>
      <w:r w:rsidR="00592B0E" w:rsidRPr="00EA60C6">
        <w:rPr>
          <w:rFonts w:cs="Times New Roman"/>
          <w:color w:val="000000"/>
          <w:sz w:val="28"/>
          <w:szCs w:val="28"/>
        </w:rPr>
        <w:t xml:space="preserve"> Маганского сельского Совета депутатов от </w:t>
      </w:r>
      <w:r w:rsidR="00592B0E">
        <w:rPr>
          <w:rFonts w:cs="Times New Roman"/>
          <w:color w:val="000000"/>
          <w:sz w:val="28"/>
          <w:szCs w:val="28"/>
        </w:rPr>
        <w:t>02.12</w:t>
      </w:r>
      <w:r w:rsidR="00592B0E" w:rsidRPr="00EA60C6">
        <w:rPr>
          <w:rFonts w:cs="Times New Roman"/>
          <w:color w:val="000000"/>
          <w:sz w:val="28"/>
          <w:szCs w:val="28"/>
        </w:rPr>
        <w:t>.2021</w:t>
      </w:r>
      <w:r w:rsidR="00592B0E">
        <w:rPr>
          <w:rFonts w:cs="Times New Roman"/>
          <w:color w:val="000000"/>
          <w:sz w:val="28"/>
          <w:szCs w:val="28"/>
        </w:rPr>
        <w:t xml:space="preserve"> </w:t>
      </w:r>
      <w:r w:rsidR="00592B0E" w:rsidRPr="00EA60C6">
        <w:rPr>
          <w:rFonts w:cs="Times New Roman"/>
          <w:color w:val="000000"/>
          <w:sz w:val="28"/>
          <w:szCs w:val="28"/>
        </w:rPr>
        <w:t>г. №</w:t>
      </w:r>
      <w:r w:rsidR="00592B0E">
        <w:rPr>
          <w:rFonts w:cs="Times New Roman"/>
          <w:color w:val="000000"/>
          <w:sz w:val="28"/>
          <w:szCs w:val="28"/>
        </w:rPr>
        <w:t xml:space="preserve"> </w:t>
      </w:r>
      <w:r w:rsidR="00592B0E" w:rsidRPr="00EA60C6">
        <w:rPr>
          <w:rFonts w:cs="Times New Roman"/>
          <w:color w:val="000000"/>
          <w:sz w:val="28"/>
          <w:szCs w:val="28"/>
        </w:rPr>
        <w:t>3</w:t>
      </w:r>
      <w:r w:rsidR="00592B0E">
        <w:rPr>
          <w:rFonts w:cs="Times New Roman"/>
          <w:color w:val="000000"/>
          <w:sz w:val="28"/>
          <w:szCs w:val="28"/>
        </w:rPr>
        <w:t>4</w:t>
      </w:r>
      <w:r w:rsidR="00592B0E" w:rsidRPr="00EA60C6">
        <w:rPr>
          <w:rFonts w:cs="Times New Roman"/>
          <w:color w:val="000000"/>
          <w:sz w:val="28"/>
          <w:szCs w:val="28"/>
        </w:rPr>
        <w:t>-</w:t>
      </w:r>
      <w:r w:rsidR="00592B0E">
        <w:rPr>
          <w:rFonts w:cs="Times New Roman"/>
          <w:color w:val="000000"/>
          <w:sz w:val="28"/>
          <w:szCs w:val="28"/>
        </w:rPr>
        <w:t>7</w:t>
      </w:r>
      <w:r w:rsidR="00592B0E" w:rsidRPr="00EA60C6">
        <w:rPr>
          <w:rFonts w:cs="Times New Roman"/>
          <w:color w:val="000000"/>
          <w:sz w:val="28"/>
          <w:szCs w:val="28"/>
        </w:rPr>
        <w:t>Р</w:t>
      </w:r>
      <w:r w:rsidR="00592B0E">
        <w:rPr>
          <w:rFonts w:cs="Times New Roman"/>
          <w:color w:val="000000"/>
          <w:sz w:val="28"/>
          <w:szCs w:val="28"/>
        </w:rPr>
        <w:t xml:space="preserve"> «</w:t>
      </w:r>
      <w:r w:rsidR="00592B0E" w:rsidRPr="00F01571">
        <w:rPr>
          <w:rFonts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</w:t>
      </w:r>
      <w:r w:rsidR="00592B0E">
        <w:rPr>
          <w:rFonts w:cs="Times New Roman"/>
          <w:color w:val="000000"/>
          <w:sz w:val="28"/>
          <w:szCs w:val="28"/>
        </w:rPr>
        <w:t>»</w:t>
      </w:r>
      <w:r w:rsidR="00592B0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изложить в следующей редакции:</w:t>
      </w:r>
      <w:r w:rsidRPr="00B545D5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B70808" w:rsidRDefault="00EA60C6" w:rsidP="00F52F76">
      <w:pPr>
        <w:pStyle w:val="ConsPlusNormal"/>
        <w:spacing w:line="240" w:lineRule="auto"/>
        <w:ind w:left="-2" w:firstLineChars="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1571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808" w:rsidRPr="00B70808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Досудебное обжалование решений администрации, действий (бездействия) должностных лиц, уполномоченных осуществлять муниципальный </w:t>
      </w:r>
      <w:r w:rsidR="00F01571" w:rsidRPr="00F01571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F015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01571" w:rsidRPr="00F01571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1. Решения администрации, действия (бездействие) должностных лиц, уполномоченных осуществлять муниципальный контроль </w:t>
      </w:r>
      <w:r w:rsidRPr="00F0157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EA60C6" w:rsidRPr="001A4F4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населенных пунктов муниципального образования Маганский сельсовет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</w:t>
      </w:r>
      <w:r w:rsidR="00EA60C6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60C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действий (бездействия) должностных лиц, уполномоченных осуществлять муниципальный </w:t>
      </w: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1A4F4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A4F4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Маганский сельсовет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 w:rsidR="00EA60C6">
        <w:rPr>
          <w:rFonts w:ascii="Times New Roman" w:hAnsi="Times New Roman" w:cs="Times New Roman"/>
          <w:color w:val="000000"/>
          <w:sz w:val="28"/>
          <w:szCs w:val="28"/>
        </w:rPr>
        <w:t>Маганского сельсовета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60C6" w:rsidRPr="00670320" w:rsidRDefault="00F01571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A60C6" w:rsidRPr="00670320" w:rsidRDefault="00EA60C6" w:rsidP="00F52F76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Маганского сельсовета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42668" w:rsidRPr="004C5F70" w:rsidRDefault="004C5F70" w:rsidP="00F52F76">
      <w:pPr>
        <w:spacing w:line="240" w:lineRule="auto"/>
        <w:ind w:leftChars="0" w:left="0" w:firstLineChars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42668" w:rsidRPr="004C5F70">
        <w:rPr>
          <w:rFonts w:cs="Times New Roman"/>
          <w:sz w:val="28"/>
          <w:szCs w:val="28"/>
        </w:rPr>
        <w:t xml:space="preserve">Контроль над исполнением настоящего </w:t>
      </w:r>
      <w:r w:rsidR="00942668" w:rsidRPr="004C5F70">
        <w:rPr>
          <w:rFonts w:cs="Times New Roman"/>
          <w:color w:val="000000"/>
          <w:sz w:val="28"/>
          <w:szCs w:val="28"/>
        </w:rPr>
        <w:t>Решения</w:t>
      </w:r>
      <w:r w:rsidR="00942668" w:rsidRPr="004C5F70">
        <w:rPr>
          <w:rFonts w:cs="Times New Roman"/>
          <w:sz w:val="28"/>
          <w:szCs w:val="28"/>
        </w:rPr>
        <w:t xml:space="preserve"> возложить на заместителя главы Маганского сельсовета - Запара Елену Сергеевну.</w:t>
      </w:r>
    </w:p>
    <w:p w:rsidR="00F52F76" w:rsidRDefault="00F52F76" w:rsidP="00F52F7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>
        <w:rPr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10-дневный срок со дня утверждения.</w:t>
      </w:r>
    </w:p>
    <w:p w:rsidR="00F52F76" w:rsidRPr="004C5F70" w:rsidRDefault="00F52F76" w:rsidP="00F52F7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z w:val="28"/>
          <w:szCs w:val="28"/>
        </w:rPr>
      </w:pPr>
    </w:p>
    <w:p w:rsidR="00F52F76" w:rsidRPr="0070732F" w:rsidRDefault="00F52F76" w:rsidP="00F52F76">
      <w:pPr>
        <w:spacing w:line="240" w:lineRule="auto"/>
        <w:ind w:left="1" w:hanging="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F76" w:rsidRPr="007C50DB" w:rsidTr="00040DD5">
        <w:tc>
          <w:tcPr>
            <w:tcW w:w="4785" w:type="dxa"/>
          </w:tcPr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Председатель Маганского </w:t>
            </w: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сельского Совета депутатов</w:t>
            </w: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____________Т.</w:t>
            </w:r>
            <w:r>
              <w:rPr>
                <w:sz w:val="28"/>
                <w:szCs w:val="28"/>
              </w:rPr>
              <w:t xml:space="preserve"> </w:t>
            </w:r>
            <w:r w:rsidRPr="007C50DB">
              <w:rPr>
                <w:sz w:val="28"/>
                <w:szCs w:val="28"/>
              </w:rPr>
              <w:t>Н. Максимихина</w:t>
            </w:r>
          </w:p>
        </w:tc>
        <w:tc>
          <w:tcPr>
            <w:tcW w:w="4786" w:type="dxa"/>
          </w:tcPr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Глава </w:t>
            </w: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Маганского сельсовета     </w:t>
            </w: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F52F76" w:rsidRPr="007C50DB" w:rsidRDefault="00F52F76" w:rsidP="00F52F76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____________А.</w:t>
            </w:r>
            <w:r>
              <w:rPr>
                <w:sz w:val="28"/>
                <w:szCs w:val="28"/>
              </w:rPr>
              <w:t xml:space="preserve"> </w:t>
            </w:r>
            <w:r w:rsidRPr="007C50DB">
              <w:rPr>
                <w:sz w:val="28"/>
                <w:szCs w:val="28"/>
              </w:rPr>
              <w:t>Г. Ларионов</w:t>
            </w:r>
          </w:p>
        </w:tc>
      </w:tr>
    </w:tbl>
    <w:p w:rsidR="00F52F76" w:rsidRPr="007C50DB" w:rsidRDefault="00F52F76" w:rsidP="00F52F76">
      <w:pPr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</w:rPr>
      </w:pPr>
    </w:p>
    <w:p w:rsidR="00942668" w:rsidRPr="0070732F" w:rsidRDefault="00942668" w:rsidP="00F52F76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942668" w:rsidRDefault="00942668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942668" w:rsidRDefault="00942668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942668" w:rsidRDefault="00942668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494302" w:rsidRDefault="00494302" w:rsidP="00F52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sectPr w:rsidR="00494302" w:rsidSect="00EA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7F" w:rsidRDefault="0032747F">
      <w:pPr>
        <w:spacing w:line="240" w:lineRule="auto"/>
        <w:ind w:left="0" w:hanging="2"/>
      </w:pPr>
      <w:r>
        <w:separator/>
      </w:r>
    </w:p>
  </w:endnote>
  <w:endnote w:type="continuationSeparator" w:id="0">
    <w:p w:rsidR="0032747F" w:rsidRDefault="003274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7F" w:rsidRDefault="0032747F">
      <w:pPr>
        <w:spacing w:line="240" w:lineRule="auto"/>
        <w:ind w:left="0" w:hanging="2"/>
      </w:pPr>
      <w:r>
        <w:separator/>
      </w:r>
    </w:p>
  </w:footnote>
  <w:footnote w:type="continuationSeparator" w:id="0">
    <w:p w:rsidR="0032747F" w:rsidRDefault="003274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</w:p>
  <w:p w:rsidR="00A0494E" w:rsidRDefault="00A049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1">
    <w:nsid w:val="69DB4594"/>
    <w:multiLevelType w:val="hybridMultilevel"/>
    <w:tmpl w:val="E608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>
    <w:nsid w:val="7CD5472F"/>
    <w:multiLevelType w:val="hybridMultilevel"/>
    <w:tmpl w:val="7CFC39EC"/>
    <w:lvl w:ilvl="0" w:tplc="B9160224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302"/>
    <w:rsid w:val="000C13D8"/>
    <w:rsid w:val="000E75C0"/>
    <w:rsid w:val="000F37B8"/>
    <w:rsid w:val="00126DB6"/>
    <w:rsid w:val="001B5CBC"/>
    <w:rsid w:val="001C4548"/>
    <w:rsid w:val="001F0917"/>
    <w:rsid w:val="001F1E83"/>
    <w:rsid w:val="00227942"/>
    <w:rsid w:val="00280A50"/>
    <w:rsid w:val="002C1394"/>
    <w:rsid w:val="0032747F"/>
    <w:rsid w:val="0034548C"/>
    <w:rsid w:val="00364596"/>
    <w:rsid w:val="003E009B"/>
    <w:rsid w:val="00494302"/>
    <w:rsid w:val="00496D49"/>
    <w:rsid w:val="004C5F70"/>
    <w:rsid w:val="004E7854"/>
    <w:rsid w:val="005344A2"/>
    <w:rsid w:val="00563241"/>
    <w:rsid w:val="00592B0E"/>
    <w:rsid w:val="006310E7"/>
    <w:rsid w:val="0066033E"/>
    <w:rsid w:val="006A21EF"/>
    <w:rsid w:val="007446DB"/>
    <w:rsid w:val="007C709A"/>
    <w:rsid w:val="00942668"/>
    <w:rsid w:val="00976FD6"/>
    <w:rsid w:val="00997D2E"/>
    <w:rsid w:val="009C1F0D"/>
    <w:rsid w:val="009E01C5"/>
    <w:rsid w:val="00A00F37"/>
    <w:rsid w:val="00A0494E"/>
    <w:rsid w:val="00A0729B"/>
    <w:rsid w:val="00A72EF3"/>
    <w:rsid w:val="00B24CBC"/>
    <w:rsid w:val="00B545D5"/>
    <w:rsid w:val="00B70808"/>
    <w:rsid w:val="00B770D9"/>
    <w:rsid w:val="00B83E30"/>
    <w:rsid w:val="00BC4AF3"/>
    <w:rsid w:val="00C532A6"/>
    <w:rsid w:val="00C658F8"/>
    <w:rsid w:val="00C92558"/>
    <w:rsid w:val="00D2110E"/>
    <w:rsid w:val="00DF7D27"/>
    <w:rsid w:val="00E54919"/>
    <w:rsid w:val="00E66FDC"/>
    <w:rsid w:val="00EA60C6"/>
    <w:rsid w:val="00EF1A3D"/>
    <w:rsid w:val="00F01571"/>
    <w:rsid w:val="00F2743D"/>
    <w:rsid w:val="00F52F76"/>
    <w:rsid w:val="00FA1141"/>
    <w:rsid w:val="00FA3515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footnote text"/>
    <w:basedOn w:val="a"/>
    <w:qFormat/>
    <w:rPr>
      <w:sz w:val="20"/>
      <w:szCs w:val="20"/>
    </w:rPr>
  </w:style>
  <w:style w:type="character" w:customStyle="1" w:styleId="ac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character" w:customStyle="1" w:styleId="a4">
    <w:name w:val="Название Знак"/>
    <w:basedOn w:val="a0"/>
    <w:link w:val="a3"/>
    <w:rsid w:val="00942668"/>
    <w:rPr>
      <w:rFonts w:ascii="Times New Roman" w:eastAsia="Times New Roman" w:hAnsi="Times New Roman"/>
      <w:b/>
      <w:position w:val="-1"/>
      <w:sz w:val="72"/>
      <w:szCs w:val="72"/>
    </w:rPr>
  </w:style>
  <w:style w:type="paragraph" w:styleId="af5">
    <w:name w:val="Normal (Web)"/>
    <w:basedOn w:val="a"/>
    <w:uiPriority w:val="99"/>
    <w:semiHidden/>
    <w:unhideWhenUsed/>
    <w:rsid w:val="003E00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footnote text"/>
    <w:basedOn w:val="a"/>
    <w:qFormat/>
    <w:rPr>
      <w:sz w:val="20"/>
      <w:szCs w:val="20"/>
    </w:rPr>
  </w:style>
  <w:style w:type="character" w:customStyle="1" w:styleId="ac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character" w:customStyle="1" w:styleId="a4">
    <w:name w:val="Название Знак"/>
    <w:basedOn w:val="a0"/>
    <w:link w:val="a3"/>
    <w:rsid w:val="00942668"/>
    <w:rPr>
      <w:rFonts w:ascii="Times New Roman" w:eastAsia="Times New Roman" w:hAnsi="Times New Roman"/>
      <w:b/>
      <w:position w:val="-1"/>
      <w:sz w:val="72"/>
      <w:szCs w:val="72"/>
    </w:rPr>
  </w:style>
  <w:style w:type="paragraph" w:styleId="af5">
    <w:name w:val="Normal (Web)"/>
    <w:basedOn w:val="a"/>
    <w:uiPriority w:val="99"/>
    <w:semiHidden/>
    <w:unhideWhenUsed/>
    <w:rsid w:val="003E00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2021-09-22T10:42:00Z</cp:lastPrinted>
  <dcterms:created xsi:type="dcterms:W3CDTF">2023-01-31T08:59:00Z</dcterms:created>
  <dcterms:modified xsi:type="dcterms:W3CDTF">2023-02-15T04:51:00Z</dcterms:modified>
</cp:coreProperties>
</file>